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A5" w:rsidRDefault="00C51FA5" w:rsidP="00C4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D704C0" w:rsidRDefault="00C43631" w:rsidP="00C4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SOSTITUTIVA DELL’ATTO DI NOTORIETA’</w:t>
      </w:r>
    </w:p>
    <w:p w:rsidR="00C51FA5" w:rsidRDefault="00C51FA5" w:rsidP="00C4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C51FA5" w:rsidRDefault="00C51FA5" w:rsidP="00C4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(Da compilare per ciascuna delle imprese retiste)</w:t>
      </w:r>
    </w:p>
    <w:p w:rsidR="00C51FA5" w:rsidRPr="00C51FA5" w:rsidRDefault="00C51FA5" w:rsidP="00C4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</w:p>
    <w:p w:rsidR="008D23B0" w:rsidRDefault="008D23B0"/>
    <w:p w:rsidR="00616059" w:rsidRDefault="00616059" w:rsidP="007D53A6">
      <w:pPr>
        <w:rPr>
          <w:sz w:val="18"/>
          <w:szCs w:val="18"/>
        </w:rPr>
      </w:pPr>
    </w:p>
    <w:p w:rsidR="00026403" w:rsidRPr="006A2A58" w:rsidRDefault="00026403" w:rsidP="00026403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>Il/la sottoscritto/a ___________________________________________________________________________</w:t>
      </w:r>
      <w:r>
        <w:rPr>
          <w:rFonts w:cs="Arial"/>
          <w:color w:val="000000"/>
          <w:sz w:val="20"/>
          <w:szCs w:val="20"/>
        </w:rPr>
        <w:t>___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 xml:space="preserve">                                                                                 (cognome) (nome)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>codice Fiscale _________________________________________________________________________</w:t>
      </w:r>
      <w:r>
        <w:rPr>
          <w:rFonts w:cs="Arial"/>
          <w:color w:val="000000"/>
          <w:sz w:val="20"/>
          <w:szCs w:val="20"/>
        </w:rPr>
        <w:t>_____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>in qualità di titolare/legale rappresentante___</w:t>
      </w:r>
      <w:r>
        <w:rPr>
          <w:rFonts w:cs="Arial"/>
          <w:color w:val="000000"/>
          <w:sz w:val="20"/>
          <w:szCs w:val="20"/>
        </w:rPr>
        <w:t>_________________________</w:t>
      </w:r>
      <w:r w:rsidRPr="006A2A58">
        <w:rPr>
          <w:rFonts w:cs="Arial"/>
          <w:color w:val="000000"/>
          <w:sz w:val="20"/>
          <w:szCs w:val="20"/>
        </w:rPr>
        <w:t>________________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>della Impresa/società________________________________________</w:t>
      </w:r>
      <w:r>
        <w:rPr>
          <w:rFonts w:cs="Arial"/>
          <w:color w:val="000000"/>
          <w:sz w:val="20"/>
          <w:szCs w:val="20"/>
        </w:rPr>
        <w:t>____________________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>iscritta al Registro Imprese di _______________ con il numero partita Iva_________________ e REA n.___________</w:t>
      </w:r>
      <w:r>
        <w:rPr>
          <w:rFonts w:cs="Arial"/>
          <w:color w:val="000000"/>
          <w:sz w:val="20"/>
          <w:szCs w:val="20"/>
        </w:rPr>
        <w:t xml:space="preserve"> </w:t>
      </w:r>
      <w:r w:rsidRPr="006A2A58">
        <w:rPr>
          <w:rFonts w:cs="Arial"/>
          <w:color w:val="000000"/>
          <w:sz w:val="20"/>
          <w:szCs w:val="20"/>
        </w:rPr>
        <w:t>con sede in via/piazza _______________</w:t>
      </w:r>
      <w:r>
        <w:rPr>
          <w:rFonts w:cs="Arial"/>
          <w:color w:val="000000"/>
          <w:sz w:val="20"/>
          <w:szCs w:val="20"/>
        </w:rPr>
        <w:t>________</w:t>
      </w:r>
      <w:r w:rsidRPr="006A2A58">
        <w:rPr>
          <w:rFonts w:cs="Arial"/>
          <w:color w:val="000000"/>
          <w:sz w:val="20"/>
          <w:szCs w:val="20"/>
        </w:rPr>
        <w:t>________n. ______</w:t>
      </w:r>
      <w:r>
        <w:rPr>
          <w:rFonts w:cs="Arial"/>
          <w:color w:val="000000"/>
          <w:sz w:val="20"/>
          <w:szCs w:val="20"/>
        </w:rPr>
        <w:t>___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>c</w:t>
      </w:r>
      <w:r>
        <w:rPr>
          <w:rFonts w:cs="Arial"/>
          <w:color w:val="000000"/>
          <w:sz w:val="20"/>
          <w:szCs w:val="20"/>
        </w:rPr>
        <w:t xml:space="preserve">ittà _________________________ </w:t>
      </w:r>
      <w:r w:rsidRPr="006A2A58">
        <w:rPr>
          <w:rFonts w:cs="Arial"/>
          <w:color w:val="000000"/>
          <w:sz w:val="20"/>
          <w:szCs w:val="20"/>
        </w:rPr>
        <w:t>provincia __________________________ CAP _________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6A2A58">
        <w:rPr>
          <w:rFonts w:cs="Arial"/>
          <w:color w:val="000000"/>
          <w:sz w:val="20"/>
          <w:szCs w:val="20"/>
        </w:rPr>
        <w:t>tel. _________________ _______________ e – mail _____________________________</w:t>
      </w:r>
      <w:r>
        <w:rPr>
          <w:rFonts w:cs="Arial"/>
          <w:color w:val="000000"/>
          <w:sz w:val="20"/>
          <w:szCs w:val="20"/>
        </w:rPr>
        <w:t>_____</w:t>
      </w:r>
    </w:p>
    <w:p w:rsidR="00026403" w:rsidRPr="006A2A58" w:rsidRDefault="00026403" w:rsidP="00026403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  <w:sz w:val="20"/>
          <w:szCs w:val="20"/>
        </w:rPr>
      </w:pPr>
    </w:p>
    <w:p w:rsidR="00026403" w:rsidRPr="006A2A58" w:rsidRDefault="00026403" w:rsidP="00026403">
      <w:pPr>
        <w:pStyle w:val="Default"/>
        <w:jc w:val="both"/>
        <w:rPr>
          <w:rFonts w:ascii="Verdana" w:hAnsi="Verdana"/>
          <w:sz w:val="20"/>
          <w:szCs w:val="20"/>
        </w:rPr>
      </w:pPr>
      <w:r w:rsidRPr="006A2A58">
        <w:rPr>
          <w:rFonts w:ascii="Verdana" w:hAnsi="Verdana" w:cs="Arial"/>
          <w:i/>
          <w:iCs/>
          <w:sz w:val="20"/>
          <w:szCs w:val="20"/>
        </w:rPr>
        <w:t xml:space="preserve">con riferimento al </w:t>
      </w:r>
      <w:r w:rsidRPr="00BE5408">
        <w:rPr>
          <w:rFonts w:ascii="Verdana" w:hAnsi="Verdana" w:cs="Arial"/>
          <w:b/>
          <w:i/>
          <w:iCs/>
          <w:sz w:val="20"/>
          <w:szCs w:val="20"/>
        </w:rPr>
        <w:t>“Bando</w:t>
      </w:r>
      <w:r>
        <w:rPr>
          <w:rFonts w:ascii="Verdana" w:hAnsi="Verdana" w:cs="Arial"/>
          <w:b/>
          <w:i/>
          <w:iCs/>
          <w:sz w:val="20"/>
          <w:szCs w:val="20"/>
        </w:rPr>
        <w:t xml:space="preserve"> per la Digitalizzazione, l’Internazionalizzazione e la promozione del Turismo rivolto alle Reti di imprese”</w:t>
      </w:r>
      <w:r w:rsidRPr="006A2A58">
        <w:rPr>
          <w:rFonts w:ascii="Verdana" w:hAnsi="Verdana" w:cs="Arial"/>
          <w:i/>
          <w:iCs/>
          <w:sz w:val="20"/>
          <w:szCs w:val="20"/>
        </w:rPr>
        <w:t xml:space="preserve"> ai sensi degli articoli 46 e 47 del D.P.R. n.445 del 28.12.2000 e consapevole delle sanzioni penali nel caso di dichiarazioni non veritiere, di formazione o uso di atti falsi, richiamate dagli artt. 75 e 76 del medesimo D.P.R. 445/2000</w:t>
      </w:r>
    </w:p>
    <w:p w:rsidR="00026403" w:rsidRPr="006A2A58" w:rsidRDefault="00026403" w:rsidP="00026403">
      <w:pPr>
        <w:spacing w:line="264" w:lineRule="auto"/>
        <w:rPr>
          <w:rFonts w:cs="Calibri"/>
          <w:sz w:val="20"/>
          <w:szCs w:val="20"/>
        </w:rPr>
      </w:pPr>
    </w:p>
    <w:p w:rsidR="00026403" w:rsidRPr="006A2A58" w:rsidRDefault="00026403" w:rsidP="0002640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6A2A58">
        <w:rPr>
          <w:rFonts w:cs="Arial"/>
          <w:b/>
          <w:bCs/>
          <w:color w:val="000000"/>
          <w:sz w:val="20"/>
          <w:szCs w:val="20"/>
        </w:rPr>
        <w:t>DICHIARA</w:t>
      </w:r>
    </w:p>
    <w:p w:rsidR="00B15ECB" w:rsidRDefault="00403718" w:rsidP="00403718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  <w:sz w:val="20"/>
          <w:szCs w:val="20"/>
        </w:rPr>
      </w:pPr>
      <w:r w:rsidRPr="00403718">
        <w:rPr>
          <w:rFonts w:cs="Calibri"/>
          <w:sz w:val="20"/>
          <w:szCs w:val="20"/>
        </w:rPr>
        <w:t>di aver realizzato le attività progettuali con le spese di seguito indicate:</w:t>
      </w:r>
    </w:p>
    <w:p w:rsidR="00C51FA5" w:rsidRPr="00403718" w:rsidRDefault="00C51FA5" w:rsidP="00C51FA5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3"/>
        <w:gridCol w:w="2065"/>
        <w:gridCol w:w="1904"/>
        <w:gridCol w:w="2835"/>
      </w:tblGrid>
      <w:tr w:rsidR="00B15ECB" w:rsidTr="00EA5BB1">
        <w:tc>
          <w:tcPr>
            <w:tcW w:w="2127" w:type="dxa"/>
            <w:shd w:val="clear" w:color="auto" w:fill="auto"/>
            <w:vAlign w:val="center"/>
          </w:tcPr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Numero e data fattura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Importo in Euro</w:t>
            </w:r>
          </w:p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(al netto di IVA)</w:t>
            </w: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Estremi documenti di pagamento (bonifico/ri.ba/assegno)</w:t>
            </w:r>
          </w:p>
        </w:tc>
      </w:tr>
      <w:tr w:rsidR="00B15ECB" w:rsidTr="00EA5BB1">
        <w:tc>
          <w:tcPr>
            <w:tcW w:w="2127" w:type="dxa"/>
            <w:vMerge w:val="restart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center"/>
              <w:rPr>
                <w:color w:val="000000"/>
                <w:sz w:val="18"/>
                <w:szCs w:val="18"/>
              </w:rPr>
            </w:pPr>
          </w:p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CONSULENZA</w:t>
            </w: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/>
            <w:shd w:val="clear" w:color="auto" w:fill="auto"/>
          </w:tcPr>
          <w:p w:rsidR="00B15ECB" w:rsidRDefault="00B15ECB" w:rsidP="00EA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/>
            <w:shd w:val="clear" w:color="auto" w:fill="auto"/>
          </w:tcPr>
          <w:p w:rsidR="00B15ECB" w:rsidRDefault="00B15ECB" w:rsidP="00EA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 w:val="restart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FORMAZIONE</w:t>
            </w: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/>
            <w:shd w:val="clear" w:color="auto" w:fill="auto"/>
          </w:tcPr>
          <w:p w:rsidR="00B15ECB" w:rsidRDefault="00B15ECB" w:rsidP="00EA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/>
            <w:shd w:val="clear" w:color="auto" w:fill="auto"/>
          </w:tcPr>
          <w:p w:rsidR="00B15ECB" w:rsidRDefault="00B15ECB" w:rsidP="00EA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 w:val="restart"/>
            <w:shd w:val="clear" w:color="auto" w:fill="auto"/>
            <w:vAlign w:val="center"/>
          </w:tcPr>
          <w:p w:rsidR="00B15ECB" w:rsidRDefault="00B15ECB" w:rsidP="00EA5BB1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ACQUISTO BENI E SERVIZI</w:t>
            </w: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/>
            <w:shd w:val="clear" w:color="auto" w:fill="auto"/>
            <w:vAlign w:val="center"/>
          </w:tcPr>
          <w:p w:rsidR="00B15ECB" w:rsidRDefault="00B15ECB" w:rsidP="00EA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15ECB" w:rsidTr="00EA5BB1">
        <w:tc>
          <w:tcPr>
            <w:tcW w:w="2127" w:type="dxa"/>
            <w:vMerge/>
            <w:shd w:val="clear" w:color="auto" w:fill="auto"/>
            <w:vAlign w:val="center"/>
          </w:tcPr>
          <w:p w:rsidR="00B15ECB" w:rsidRDefault="00B15ECB" w:rsidP="00EA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15ECB" w:rsidRDefault="00B15ECB" w:rsidP="00EA5BB1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B15ECB" w:rsidRPr="002F7E35" w:rsidRDefault="00B15ECB" w:rsidP="002F7E3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3E0487" w:rsidRDefault="003E0487" w:rsidP="00403718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  <w:sz w:val="20"/>
          <w:szCs w:val="20"/>
        </w:rPr>
      </w:pPr>
      <w:r w:rsidRPr="00403718">
        <w:rPr>
          <w:rFonts w:cs="Calibri"/>
          <w:sz w:val="20"/>
          <w:szCs w:val="20"/>
        </w:rPr>
        <w:lastRenderedPageBreak/>
        <w:t>la conformità all’originale delle</w:t>
      </w:r>
      <w:r w:rsidR="00403718">
        <w:rPr>
          <w:rFonts w:cs="Calibri"/>
          <w:sz w:val="20"/>
          <w:szCs w:val="20"/>
        </w:rPr>
        <w:t xml:space="preserve"> </w:t>
      </w:r>
      <w:r w:rsidRPr="00403718">
        <w:rPr>
          <w:rFonts w:cs="Calibri"/>
          <w:sz w:val="20"/>
          <w:szCs w:val="20"/>
        </w:rPr>
        <w:t xml:space="preserve">fatture e documenti contabili riferiti alle attività e/o investimenti realizzati, </w:t>
      </w:r>
      <w:r w:rsidRPr="00892A5E">
        <w:rPr>
          <w:rFonts w:cs="Calibri"/>
          <w:sz w:val="20"/>
          <w:szCs w:val="20"/>
        </w:rPr>
        <w:t xml:space="preserve">specificato nella </w:t>
      </w:r>
      <w:r w:rsidR="00403718" w:rsidRPr="00892A5E">
        <w:rPr>
          <w:rFonts w:cs="Calibri"/>
          <w:sz w:val="20"/>
          <w:szCs w:val="20"/>
        </w:rPr>
        <w:t>precedente</w:t>
      </w:r>
      <w:r w:rsidRPr="00892A5E">
        <w:rPr>
          <w:rFonts w:cs="Calibri"/>
          <w:sz w:val="20"/>
          <w:szCs w:val="20"/>
        </w:rPr>
        <w:t xml:space="preserve"> tabella e </w:t>
      </w:r>
      <w:r w:rsidR="005A5F37" w:rsidRPr="00892A5E">
        <w:rPr>
          <w:rFonts w:cs="Calibri"/>
          <w:sz w:val="20"/>
          <w:szCs w:val="20"/>
        </w:rPr>
        <w:t>allegati</w:t>
      </w:r>
      <w:r w:rsidRPr="00892A5E">
        <w:rPr>
          <w:rFonts w:cs="Calibri"/>
          <w:sz w:val="20"/>
          <w:szCs w:val="20"/>
        </w:rPr>
        <w:t xml:space="preserve"> alla presente dichiarazion</w:t>
      </w:r>
      <w:r w:rsidR="00403718" w:rsidRPr="00892A5E">
        <w:rPr>
          <w:rFonts w:cs="Calibri"/>
          <w:sz w:val="20"/>
          <w:szCs w:val="20"/>
        </w:rPr>
        <w:t>e</w:t>
      </w:r>
      <w:r w:rsidR="001970AD">
        <w:rPr>
          <w:rFonts w:cs="Calibri"/>
          <w:sz w:val="20"/>
          <w:szCs w:val="20"/>
        </w:rPr>
        <w:t>;</w:t>
      </w:r>
    </w:p>
    <w:p w:rsidR="001970AD" w:rsidRDefault="001970AD" w:rsidP="001970A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  <w:sz w:val="20"/>
          <w:szCs w:val="20"/>
        </w:rPr>
      </w:pPr>
      <w:r w:rsidRPr="001970AD">
        <w:rPr>
          <w:rFonts w:cs="Calibri"/>
          <w:sz w:val="20"/>
          <w:szCs w:val="20"/>
        </w:rPr>
        <w:t xml:space="preserve">di avere preso visione dell’informativa sul trattamento dei dati personali di cui all’art.13 del regolamento europeo 2016/679 (GDPR) riportata nell’articolo 16 del bando e pubblicata sul sito camerale al seguente link </w:t>
      </w:r>
      <w:hyperlink r:id="rId7" w:history="1">
        <w:r w:rsidRPr="001970AD">
          <w:rPr>
            <w:rFonts w:cs="Calibri"/>
            <w:sz w:val="20"/>
            <w:szCs w:val="20"/>
          </w:rPr>
          <w:t>https://www.umbria.camcom.it/privacy-policy/informativa-privacy-sulla-gestione-delle-domande-di-contributo-voucher-borse-di-studio</w:t>
        </w:r>
      </w:hyperlink>
      <w:r w:rsidRPr="001970AD">
        <w:rPr>
          <w:rFonts w:cs="Calibri"/>
          <w:sz w:val="20"/>
          <w:szCs w:val="20"/>
        </w:rPr>
        <w:t>.</w:t>
      </w:r>
    </w:p>
    <w:p w:rsidR="002C1F06" w:rsidRDefault="002C1F06" w:rsidP="002C1F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2C1F06" w:rsidRDefault="002C1F06" w:rsidP="002C1F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2C1F06">
        <w:rPr>
          <w:rFonts w:cs="Calibri"/>
          <w:sz w:val="20"/>
          <w:szCs w:val="20"/>
        </w:rPr>
        <w:t>Per l’erogazione del contributo/intervento economico, il dichiarante chiede di provvedere al pagamento di quanto dovuto e a tal fine indica gli estremi del conto corrente sul quale chiede l’accredito:</w:t>
      </w:r>
    </w:p>
    <w:p w:rsidR="002C1F06" w:rsidRDefault="002C1F06" w:rsidP="002C1F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2C1F06" w:rsidRDefault="002C1F06" w:rsidP="002C1F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conto corrente intestato a ________________________________________________________</w:t>
      </w:r>
    </w:p>
    <w:p w:rsidR="002F7E35" w:rsidRDefault="002C1F06" w:rsidP="00197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Istituto di credito ______________________________ Agenzia__________________________</w:t>
      </w:r>
    </w:p>
    <w:p w:rsidR="002C1F06" w:rsidRPr="002C1F06" w:rsidRDefault="002C1F06" w:rsidP="002C1F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2C1F06">
        <w:rPr>
          <w:rFonts w:cs="Calibri"/>
          <w:sz w:val="20"/>
          <w:szCs w:val="20"/>
        </w:rPr>
        <w:t>C</w:t>
      </w:r>
      <w:r w:rsidRPr="002C1F06">
        <w:rPr>
          <w:rFonts w:cs="Calibri"/>
          <w:sz w:val="20"/>
          <w:szCs w:val="20"/>
        </w:rPr>
        <w:t xml:space="preserve">odice </w:t>
      </w:r>
      <w:r w:rsidRPr="002C1F06">
        <w:rPr>
          <w:rFonts w:cs="Calibri"/>
          <w:b/>
          <w:sz w:val="20"/>
          <w:szCs w:val="20"/>
        </w:rPr>
        <w:t>IBAN</w:t>
      </w:r>
      <w:r w:rsidRPr="002C1F06">
        <w:rPr>
          <w:rFonts w:cs="Calibri"/>
          <w:sz w:val="20"/>
          <w:szCs w:val="20"/>
        </w:rPr>
        <w:t xml:space="preserve"> (27 caratteri)</w:t>
      </w:r>
      <w:r>
        <w:rPr>
          <w:rFonts w:cs="Calibri"/>
          <w:sz w:val="20"/>
          <w:szCs w:val="20"/>
        </w:rPr>
        <w:t xml:space="preserve"> _______________________________________________________</w:t>
      </w:r>
    </w:p>
    <w:p w:rsidR="002C1F06" w:rsidRDefault="002C1F06" w:rsidP="00197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1970AD" w:rsidRPr="001970AD" w:rsidRDefault="001970AD" w:rsidP="00197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1970AD">
        <w:rPr>
          <w:rFonts w:cs="Calibri"/>
          <w:sz w:val="20"/>
          <w:szCs w:val="20"/>
        </w:rPr>
        <w:t xml:space="preserve">In relazione alla finalità del trattamento di cui al punto 3. lettera c) dell’informativa - fornire informazioni sulle attività, servizi, eventi ed iniziative istituzionali promosse dalla Camera di Commercio - il sottoscritto </w:t>
      </w:r>
    </w:p>
    <w:p w:rsidR="001970AD" w:rsidRPr="001970AD" w:rsidRDefault="001970AD" w:rsidP="00197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1970AD" w:rsidRPr="001970AD" w:rsidRDefault="001970AD" w:rsidP="00197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1970AD">
        <w:rPr>
          <w:rFonts w:cs="Calibri"/>
          <w:sz w:val="20"/>
          <w:szCs w:val="20"/>
        </w:rPr>
        <w:t xml:space="preserve">□ Presta il consenso        □ Nega il consenso </w:t>
      </w:r>
    </w:p>
    <w:p w:rsidR="001970AD" w:rsidRPr="001970AD" w:rsidRDefault="001970AD" w:rsidP="001970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026403" w:rsidRPr="007D53A6" w:rsidRDefault="00026403" w:rsidP="007D53A6">
      <w:pPr>
        <w:rPr>
          <w:sz w:val="18"/>
          <w:szCs w:val="18"/>
        </w:rPr>
      </w:pPr>
    </w:p>
    <w:p w:rsidR="00802342" w:rsidRDefault="00802342" w:rsidP="00C51FA5">
      <w:pPr>
        <w:ind w:right="-143"/>
        <w:jc w:val="both"/>
        <w:rPr>
          <w:rFonts w:cs="Arial"/>
          <w:sz w:val="18"/>
          <w:szCs w:val="18"/>
        </w:rPr>
      </w:pPr>
    </w:p>
    <w:p w:rsidR="00802342" w:rsidRDefault="00802342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:rsidR="00812EBF" w:rsidRPr="002C1F06" w:rsidRDefault="00802342" w:rsidP="00403718">
      <w:pPr>
        <w:ind w:right="-143"/>
        <w:jc w:val="both"/>
        <w:rPr>
          <w:rFonts w:cs="Arial"/>
          <w:sz w:val="20"/>
          <w:szCs w:val="20"/>
        </w:rPr>
      </w:pPr>
      <w:r w:rsidRPr="002C1F06">
        <w:rPr>
          <w:rFonts w:cs="Arial"/>
          <w:sz w:val="20"/>
          <w:szCs w:val="20"/>
        </w:rPr>
        <w:t>Data</w:t>
      </w:r>
      <w:r w:rsidRPr="002C1F06">
        <w:rPr>
          <w:rFonts w:cs="Arial"/>
          <w:sz w:val="20"/>
          <w:szCs w:val="20"/>
          <w:u w:val="single"/>
        </w:rPr>
        <w:tab/>
        <w:t>__</w:t>
      </w:r>
      <w:r w:rsidR="001970AD" w:rsidRPr="002C1F06">
        <w:rPr>
          <w:rFonts w:cs="Arial"/>
          <w:sz w:val="20"/>
          <w:szCs w:val="20"/>
          <w:u w:val="single"/>
        </w:rPr>
        <w:t>_________</w:t>
      </w:r>
      <w:r w:rsidRPr="002C1F06">
        <w:rPr>
          <w:rFonts w:cs="Arial"/>
          <w:sz w:val="20"/>
          <w:szCs w:val="20"/>
        </w:rPr>
        <w:t xml:space="preserve"> </w:t>
      </w:r>
      <w:r w:rsidRPr="002C1F06">
        <w:rPr>
          <w:rFonts w:cs="Arial"/>
          <w:sz w:val="20"/>
          <w:szCs w:val="20"/>
        </w:rPr>
        <w:tab/>
      </w:r>
      <w:r w:rsidRPr="002C1F06">
        <w:rPr>
          <w:rFonts w:cs="Arial"/>
          <w:sz w:val="20"/>
          <w:szCs w:val="20"/>
        </w:rPr>
        <w:tab/>
      </w:r>
      <w:r w:rsidRPr="002C1F06">
        <w:rPr>
          <w:rFonts w:cs="Arial"/>
          <w:sz w:val="20"/>
          <w:szCs w:val="20"/>
        </w:rPr>
        <w:tab/>
      </w:r>
      <w:r w:rsidRPr="002C1F06">
        <w:rPr>
          <w:rFonts w:cs="Arial"/>
          <w:sz w:val="20"/>
          <w:szCs w:val="20"/>
        </w:rPr>
        <w:tab/>
      </w:r>
      <w:r w:rsidRPr="002C1F06">
        <w:rPr>
          <w:rFonts w:cs="Arial"/>
          <w:sz w:val="20"/>
          <w:szCs w:val="20"/>
        </w:rPr>
        <w:tab/>
      </w:r>
      <w:r w:rsidRPr="002C1F06">
        <w:rPr>
          <w:rFonts w:cs="Arial"/>
          <w:sz w:val="20"/>
          <w:szCs w:val="20"/>
        </w:rPr>
        <w:tab/>
      </w:r>
      <w:r w:rsidRPr="002C1F06">
        <w:rPr>
          <w:rFonts w:cs="Arial"/>
          <w:sz w:val="20"/>
          <w:szCs w:val="20"/>
        </w:rPr>
        <w:tab/>
      </w:r>
      <w:r w:rsidRPr="002C1F06">
        <w:rPr>
          <w:rFonts w:cs="Arial"/>
          <w:sz w:val="20"/>
          <w:szCs w:val="20"/>
        </w:rPr>
        <w:tab/>
        <w:t>F</w:t>
      </w:r>
      <w:r w:rsidR="00812EBF" w:rsidRPr="002C1F06">
        <w:rPr>
          <w:rFonts w:cs="Arial"/>
          <w:sz w:val="20"/>
          <w:szCs w:val="20"/>
        </w:rPr>
        <w:t>irma</w:t>
      </w:r>
      <w:r w:rsidRPr="002C1F06">
        <w:rPr>
          <w:rFonts w:cs="Arial"/>
          <w:sz w:val="20"/>
          <w:szCs w:val="20"/>
        </w:rPr>
        <w:t xml:space="preserve"> digitale</w:t>
      </w:r>
    </w:p>
    <w:p w:rsidR="003E0487" w:rsidRDefault="003E0487" w:rsidP="00802342">
      <w:pPr>
        <w:ind w:right="-143"/>
        <w:jc w:val="both"/>
        <w:rPr>
          <w:rFonts w:cs="Arial"/>
          <w:sz w:val="18"/>
          <w:szCs w:val="18"/>
        </w:rPr>
      </w:pPr>
    </w:p>
    <w:p w:rsidR="00C51FA5" w:rsidRDefault="00C51FA5" w:rsidP="00802342">
      <w:pPr>
        <w:ind w:right="-143"/>
        <w:jc w:val="both"/>
        <w:rPr>
          <w:rFonts w:cs="Arial"/>
          <w:sz w:val="18"/>
          <w:szCs w:val="18"/>
        </w:rPr>
      </w:pPr>
    </w:p>
    <w:sectPr w:rsidR="00C51FA5" w:rsidSect="00CB03E5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8C" w:rsidRDefault="00D05A8C" w:rsidP="00812EBF">
      <w:r>
        <w:separator/>
      </w:r>
    </w:p>
  </w:endnote>
  <w:endnote w:type="continuationSeparator" w:id="0">
    <w:p w:rsidR="00D05A8C" w:rsidRDefault="00D05A8C" w:rsidP="0081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8C" w:rsidRDefault="00D05A8C" w:rsidP="00812EBF">
      <w:r>
        <w:separator/>
      </w:r>
    </w:p>
  </w:footnote>
  <w:footnote w:type="continuationSeparator" w:id="0">
    <w:p w:rsidR="00D05A8C" w:rsidRDefault="00D05A8C" w:rsidP="0081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387"/>
      <w:gridCol w:w="2409"/>
    </w:tblGrid>
    <w:tr w:rsidR="001D1A62" w:rsidRPr="00A04667" w:rsidTr="001D1A62">
      <w:tc>
        <w:tcPr>
          <w:tcW w:w="2518" w:type="dxa"/>
        </w:tcPr>
        <w:p w:rsidR="00802342" w:rsidRDefault="00802342" w:rsidP="001D1A62">
          <w:pPr>
            <w:autoSpaceDE w:val="0"/>
            <w:autoSpaceDN w:val="0"/>
            <w:adjustRightInd w:val="0"/>
            <w:jc w:val="both"/>
            <w:rPr>
              <w:rFonts w:ascii="Calibri" w:hAnsi="Calibri" w:cs="Arial"/>
              <w:b/>
              <w:sz w:val="20"/>
              <w:szCs w:val="20"/>
            </w:rPr>
          </w:pPr>
        </w:p>
        <w:p w:rsidR="001D1A62" w:rsidRPr="00802342" w:rsidRDefault="00802342" w:rsidP="00802342">
          <w:pPr>
            <w:jc w:val="center"/>
            <w:rPr>
              <w:rFonts w:ascii="Calibri" w:hAnsi="Calibri" w:cs="Arial"/>
              <w:sz w:val="20"/>
              <w:szCs w:val="20"/>
            </w:rPr>
          </w:pPr>
          <w:r>
            <w:object w:dxaOrig="3540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38.25pt">
                <v:imagedata r:id="rId1" o:title=""/>
              </v:shape>
              <o:OLEObject Type="Embed" ProgID="PBrush" ShapeID="_x0000_i1025" DrawAspect="Content" ObjectID="_1731401708" r:id="rId2"/>
            </w:object>
          </w:r>
        </w:p>
      </w:tc>
      <w:tc>
        <w:tcPr>
          <w:tcW w:w="5387" w:type="dxa"/>
          <w:vAlign w:val="center"/>
        </w:tcPr>
        <w:p w:rsidR="00802342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smallCaps/>
              <w:color w:val="808080"/>
              <w:sz w:val="20"/>
              <w:szCs w:val="20"/>
            </w:rPr>
          </w:pPr>
          <w:bookmarkStart w:id="1" w:name="Oggetto"/>
          <w:r w:rsidRPr="00D618E4">
            <w:rPr>
              <w:rFonts w:cs="Arial"/>
              <w:smallCaps/>
              <w:color w:val="808080"/>
              <w:sz w:val="20"/>
              <w:szCs w:val="20"/>
            </w:rPr>
            <w:t>band</w:t>
          </w:r>
          <w:bookmarkEnd w:id="1"/>
          <w:r w:rsidR="00802342">
            <w:rPr>
              <w:rFonts w:cs="Arial"/>
              <w:smallCaps/>
              <w:color w:val="808080"/>
              <w:sz w:val="20"/>
              <w:szCs w:val="20"/>
            </w:rPr>
            <w:t>o per la digitalizzazione, l’internazionalizzazione e la promozione del turismo rivolto alle reti di imprese</w:t>
          </w:r>
        </w:p>
        <w:p w:rsidR="00802342" w:rsidRDefault="00802342" w:rsidP="001D1A62">
          <w:pPr>
            <w:autoSpaceDE w:val="0"/>
            <w:autoSpaceDN w:val="0"/>
            <w:adjustRightInd w:val="0"/>
            <w:jc w:val="center"/>
            <w:rPr>
              <w:rFonts w:cs="Arial"/>
              <w:smallCaps/>
              <w:color w:val="808080"/>
              <w:sz w:val="20"/>
              <w:szCs w:val="20"/>
            </w:rPr>
          </w:pPr>
        </w:p>
        <w:p w:rsidR="001D1A62" w:rsidRDefault="00C43631" w:rsidP="00C43631">
          <w:pPr>
            <w:autoSpaceDE w:val="0"/>
            <w:autoSpaceDN w:val="0"/>
            <w:adjustRightInd w:val="0"/>
            <w:jc w:val="center"/>
            <w:rPr>
              <w:rFonts w:cs="Arial"/>
              <w:b/>
              <w:color w:val="808080"/>
              <w:sz w:val="20"/>
              <w:szCs w:val="20"/>
            </w:rPr>
          </w:pPr>
          <w:r>
            <w:rPr>
              <w:rFonts w:cs="Arial"/>
              <w:b/>
              <w:color w:val="808080"/>
              <w:sz w:val="20"/>
              <w:szCs w:val="20"/>
            </w:rPr>
            <w:t>Dichiarazione sostitutiva dell’atto di notorietà</w:t>
          </w:r>
        </w:p>
        <w:p w:rsidR="00C43631" w:rsidRPr="00D618E4" w:rsidRDefault="00C43631" w:rsidP="001D1A62">
          <w:pPr>
            <w:autoSpaceDE w:val="0"/>
            <w:autoSpaceDN w:val="0"/>
            <w:adjustRightInd w:val="0"/>
            <w:jc w:val="center"/>
            <w:rPr>
              <w:rFonts w:cs="Arial"/>
              <w:b/>
              <w:color w:val="808080"/>
              <w:sz w:val="20"/>
              <w:szCs w:val="20"/>
            </w:rPr>
          </w:pPr>
        </w:p>
        <w:p w:rsidR="001D1A62" w:rsidRPr="00E95763" w:rsidRDefault="001D1A62" w:rsidP="001D1A62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</w:p>
      </w:tc>
      <w:tc>
        <w:tcPr>
          <w:tcW w:w="2409" w:type="dxa"/>
          <w:vAlign w:val="center"/>
        </w:tcPr>
        <w:p w:rsidR="001D1A62" w:rsidRPr="00BF775F" w:rsidRDefault="001D1A62" w:rsidP="001D1A62">
          <w:pPr>
            <w:autoSpaceDE w:val="0"/>
            <w:autoSpaceDN w:val="0"/>
            <w:adjustRightIn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>
                <wp:extent cx="990600" cy="6286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1A62" w:rsidRDefault="001D1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830"/>
    <w:multiLevelType w:val="hybridMultilevel"/>
    <w:tmpl w:val="9ECEF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B3C"/>
    <w:multiLevelType w:val="hybridMultilevel"/>
    <w:tmpl w:val="ECDA2D2E"/>
    <w:lvl w:ilvl="0" w:tplc="525CF6D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C1208"/>
    <w:multiLevelType w:val="multilevel"/>
    <w:tmpl w:val="65340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BE6723"/>
    <w:multiLevelType w:val="hybridMultilevel"/>
    <w:tmpl w:val="EFBA4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01F6A"/>
    <w:multiLevelType w:val="hybridMultilevel"/>
    <w:tmpl w:val="D78809B4"/>
    <w:lvl w:ilvl="0" w:tplc="BEA8BD9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B0"/>
    <w:rsid w:val="000139D9"/>
    <w:rsid w:val="00026403"/>
    <w:rsid w:val="000C5DB4"/>
    <w:rsid w:val="000F677C"/>
    <w:rsid w:val="00170442"/>
    <w:rsid w:val="001970AD"/>
    <w:rsid w:val="001D1A62"/>
    <w:rsid w:val="00206321"/>
    <w:rsid w:val="002C1F06"/>
    <w:rsid w:val="002E3F33"/>
    <w:rsid w:val="002F7E35"/>
    <w:rsid w:val="003D22CA"/>
    <w:rsid w:val="003E0487"/>
    <w:rsid w:val="00403718"/>
    <w:rsid w:val="004E3B9E"/>
    <w:rsid w:val="005A5775"/>
    <w:rsid w:val="005A5F37"/>
    <w:rsid w:val="005C6156"/>
    <w:rsid w:val="00616059"/>
    <w:rsid w:val="00663B80"/>
    <w:rsid w:val="006F367A"/>
    <w:rsid w:val="007D53A6"/>
    <w:rsid w:val="00802342"/>
    <w:rsid w:val="00811166"/>
    <w:rsid w:val="00812EBF"/>
    <w:rsid w:val="00892A5E"/>
    <w:rsid w:val="008D23B0"/>
    <w:rsid w:val="00A018CC"/>
    <w:rsid w:val="00A24BE2"/>
    <w:rsid w:val="00A60019"/>
    <w:rsid w:val="00B15ECB"/>
    <w:rsid w:val="00C06739"/>
    <w:rsid w:val="00C43631"/>
    <w:rsid w:val="00C51FA5"/>
    <w:rsid w:val="00CA3636"/>
    <w:rsid w:val="00CB03E5"/>
    <w:rsid w:val="00CF4511"/>
    <w:rsid w:val="00D05A8C"/>
    <w:rsid w:val="00D06690"/>
    <w:rsid w:val="00D618E4"/>
    <w:rsid w:val="00D704C0"/>
    <w:rsid w:val="00DA5452"/>
    <w:rsid w:val="00F30D7F"/>
    <w:rsid w:val="00F4561F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69564682"/>
  <w15:docId w15:val="{90184D21-E86A-4443-B6AE-3D92A75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3B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23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2E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2EBF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812EB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53A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2342"/>
    <w:rPr>
      <w:color w:val="605E5C"/>
      <w:shd w:val="clear" w:color="auto" w:fill="E1DFDD"/>
    </w:rPr>
  </w:style>
  <w:style w:type="paragraph" w:customStyle="1" w:styleId="Default">
    <w:name w:val="Default"/>
    <w:rsid w:val="00026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E0487"/>
    <w:pPr>
      <w:spacing w:before="100" w:beforeAutospacing="1" w:after="100" w:afterAutospacing="1"/>
    </w:pPr>
    <w:rPr>
      <w:rFonts w:ascii="Times New Roman" w:eastAsia="MS Mincho" w:hAnsi="Times New Roman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bria.camcom.it/privacy-policy/informativa-privacy-sulla-gestione-delle-domande-di-contributo-voucher-borse-di-st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Matteo Pasquini</cp:lastModifiedBy>
  <cp:revision>19</cp:revision>
  <cp:lastPrinted>2019-10-22T07:15:00Z</cp:lastPrinted>
  <dcterms:created xsi:type="dcterms:W3CDTF">2019-10-22T10:50:00Z</dcterms:created>
  <dcterms:modified xsi:type="dcterms:W3CDTF">2022-12-01T11:09:00Z</dcterms:modified>
</cp:coreProperties>
</file>